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43" name="image20.png"/>
            <a:graphic>
              <a:graphicData uri="http://schemas.openxmlformats.org/drawingml/2006/picture">
                <pic:pic>
                  <pic:nvPicPr>
                    <pic:cNvPr descr="Kronos_TM_2_1593162608" id="0" name="image2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1134" w:right="-1177" w:hanging="567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5"/>
        <w:keepNext w:val="0"/>
        <w:keepLines w:val="0"/>
        <w:shd w:fill="ffffff" w:val="clear"/>
        <w:spacing w:after="0" w:before="0" w:line="395.99999999999994" w:lineRule="auto"/>
        <w:jc w:val="center"/>
        <w:rPr>
          <w:rFonts w:ascii="Roboto" w:cs="Roboto" w:eastAsia="Roboto" w:hAnsi="Roboto"/>
          <w:color w:val="ff6600"/>
          <w:sz w:val="27"/>
          <w:szCs w:val="27"/>
        </w:rPr>
      </w:pPr>
      <w:bookmarkStart w:colFirst="0" w:colLast="0" w:name="_qulrl1677zp" w:id="0"/>
      <w:bookmarkEnd w:id="0"/>
      <w:hyperlink r:id="rId7">
        <w:r w:rsidDel="00000000" w:rsidR="00000000" w:rsidRPr="00000000">
          <w:rPr>
            <w:rFonts w:ascii="Roboto" w:cs="Roboto" w:eastAsia="Roboto" w:hAnsi="Roboto"/>
            <w:color w:val="ff6600"/>
            <w:sz w:val="27"/>
            <w:szCs w:val="27"/>
            <w:rtl w:val="0"/>
          </w:rPr>
          <w:t xml:space="preserve">Фронтальный погрузчик Kerland | Керланд ST EKO 500-</w:t>
        </w:r>
      </w:hyperlink>
      <w:r w:rsidDel="00000000" w:rsidR="00000000" w:rsidRPr="00000000">
        <w:rPr>
          <w:rFonts w:ascii="Roboto" w:cs="Roboto" w:eastAsia="Roboto" w:hAnsi="Roboto"/>
          <w:color w:val="ff6600"/>
          <w:sz w:val="27"/>
          <w:szCs w:val="27"/>
          <w:rtl w:val="0"/>
        </w:rPr>
        <w:t xml:space="preserve">22KS</w:t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1,20*1,16*1,75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1,20*1,20*1,60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Общий вес:</w:t>
      </w:r>
      <w:r w:rsidDel="00000000" w:rsidR="00000000" w:rsidRPr="00000000">
        <w:rPr>
          <w:rtl w:val="0"/>
        </w:rPr>
        <w:t xml:space="preserve"> 260кг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1440" w:hanging="1298.2677165354332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800475" cy="2432200"/>
            <wp:effectExtent b="0" l="0" r="0" t="0"/>
            <wp:docPr id="42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43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134"/>
        <w:gridCol w:w="1417"/>
        <w:tblGridChange w:id="0">
          <w:tblGrid>
            <w:gridCol w:w="2145"/>
            <w:gridCol w:w="4933"/>
            <w:gridCol w:w="709"/>
            <w:gridCol w:w="1134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Ковш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Челюстной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ширина 150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000375" cy="1567200"/>
                  <wp:effectExtent b="0" l="0" r="0" t="0"/>
                  <wp:docPr id="47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56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37760"/>
                                <a:ext cx="267037" cy="2844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971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7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подрамников (левый, правый)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048827"/>
                  <wp:effectExtent b="0" l="0" r="0" t="0"/>
                  <wp:docPr id="2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488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574067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574067</wp:posOffset>
                      </wp:positionV>
                      <wp:extent cx="279737" cy="287829"/>
                      <wp:effectExtent b="0" l="0" r="0" t="0"/>
                      <wp:wrapNone/>
                      <wp:docPr id="14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гидрораспределителя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524125" cy="1691048"/>
                  <wp:effectExtent b="0" l="0" r="0" t="0"/>
                  <wp:docPr id="32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6910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0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1700 мм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447800" cy="2884401"/>
                  <wp:effectExtent b="0" l="0" r="0" t="0"/>
                  <wp:docPr id="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8844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962025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962025</wp:posOffset>
                      </wp:positionV>
                      <wp:extent cx="279737" cy="287829"/>
                      <wp:effectExtent b="0" l="0" r="0" t="0"/>
                      <wp:wrapNone/>
                      <wp:docPr id="7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140 - 2шт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100-2шт 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90 2шт 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70-2шт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014538" cy="3990975"/>
                  <wp:effectExtent b="0" l="0" r="0" t="0"/>
                  <wp:docPr id="2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38" cy="399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1581150</wp:posOffset>
                      </wp:positionV>
                      <wp:extent cx="279737" cy="287829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1581150</wp:posOffset>
                      </wp:positionV>
                      <wp:extent cx="279737" cy="287829"/>
                      <wp:effectExtent b="0" l="0" r="0" t="0"/>
                      <wp:wrapNone/>
                      <wp:docPr id="21" name="image4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6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9.5678710937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260 - 2шт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743200" cy="2242777"/>
                  <wp:effectExtent b="0" l="0" r="0" t="0"/>
                  <wp:docPr id="41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2427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828675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828675</wp:posOffset>
                      </wp:positionV>
                      <wp:extent cx="279737" cy="287829"/>
                      <wp:effectExtent b="0" l="0" r="0" t="0"/>
                      <wp:wrapNone/>
                      <wp:docPr id="3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9.5678710937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290 2шт </w:t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80-4шт </w:t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22-2шт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752725" cy="2420302"/>
                  <wp:effectExtent b="0" l="0" r="0" t="0"/>
                  <wp:docPr id="46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24203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9.5678710937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подключения челюстей</w:t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 400мм - 2шт.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тройник - 2шт.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штуцер - 4 шт.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БРС - 2шт.</w:t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пальцы - 4шт.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шплинт - 8шт.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тавотница - 2шт.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болт с гайкой - 2шт.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717800"/>
                  <wp:effectExtent b="0" l="0" r="0" t="0"/>
                  <wp:docPr id="3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71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1190625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1190625</wp:posOffset>
                      </wp:positionV>
                      <wp:extent cx="279737" cy="287829"/>
                      <wp:effectExtent b="0" l="0" r="0" t="0"/>
                      <wp:wrapNone/>
                      <wp:docPr id="2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9.5678710937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Шарниры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786063" cy="2299607"/>
                  <wp:effectExtent b="0" l="0" r="0" t="0"/>
                  <wp:docPr id="40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63" cy="2299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12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Распорка </w:t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нижняя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638300"/>
                  <wp:effectExtent b="0" l="0" r="0" t="0"/>
                  <wp:docPr id="3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561975</wp:posOffset>
                      </wp:positionV>
                      <wp:extent cx="279737" cy="287829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561975</wp:posOffset>
                      </wp:positionV>
                      <wp:extent cx="279737" cy="287829"/>
                      <wp:effectExtent b="0" l="0" r="0" t="0"/>
                      <wp:wrapNone/>
                      <wp:docPr id="22" name="image4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7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Колено</w:t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выхлопной трубы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патрубока воздушного фильтра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801178"/>
                  <wp:effectExtent b="0" l="0" r="0" t="0"/>
                  <wp:docPr id="35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8011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7" name="image4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2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</w:t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переднего усилителя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201103"/>
                  <wp:effectExtent b="0" l="0" r="0" t="0"/>
                  <wp:docPr id="2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2011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457200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457200</wp:posOffset>
                      </wp:positionV>
                      <wp:extent cx="279737" cy="287829"/>
                      <wp:effectExtent b="0" l="0" r="0" t="0"/>
                      <wp:wrapNone/>
                      <wp:docPr id="11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Гидрораспределитель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секции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019300" cy="2305050"/>
                  <wp:effectExtent b="0" l="0" r="0" t="0"/>
                  <wp:docPr id="3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305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8" name="image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3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3175000"/>
                  <wp:effectExtent b="0" l="0" r="0" t="0"/>
                  <wp:docPr id="2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175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416250</wp:posOffset>
                      </wp:positionH>
                      <wp:positionV relativeFrom="paragraph">
                        <wp:posOffset>1238250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416250</wp:posOffset>
                      </wp:positionH>
                      <wp:positionV relativeFrom="paragraph">
                        <wp:posOffset>1238250</wp:posOffset>
                      </wp:positionV>
                      <wp:extent cx="279737" cy="287829"/>
                      <wp:effectExtent b="0" l="0" r="0" t="0"/>
                      <wp:wrapNone/>
                      <wp:docPr id="13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БРС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706053"/>
                  <wp:effectExtent b="0" l="0" r="0" t="0"/>
                  <wp:docPr id="25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7060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1038225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1038225</wp:posOffset>
                      </wp:positionV>
                      <wp:extent cx="279737" cy="287829"/>
                      <wp:effectExtent b="0" l="0" r="0" t="0"/>
                      <wp:wrapNone/>
                      <wp:docPr id="15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3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Усилитель</w:t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647825" cy="2833687"/>
                  <wp:effectExtent b="0" l="0" r="0" t="0"/>
                  <wp:docPr id="2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47825" cy="28336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9" name="image4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4.png"/>
                              <pic:cNvPicPr preferRelativeResize="0"/>
                            </pic:nvPicPr>
                            <pic:blipFill>
                              <a:blip r:embed="rId4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</w:t>
            </w:r>
          </w:p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600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052638" cy="3248025"/>
                  <wp:effectExtent b="0" l="0" r="0" t="0"/>
                  <wp:docPr id="3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638" cy="3248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870626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870626</wp:posOffset>
                      </wp:positionV>
                      <wp:extent cx="279737" cy="287829"/>
                      <wp:effectExtent b="0" l="0" r="0" t="0"/>
                      <wp:wrapNone/>
                      <wp:docPr id="5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4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 </w:t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900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900238" cy="3114675"/>
                  <wp:effectExtent b="0" l="0" r="0" t="0"/>
                  <wp:docPr id="34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238" cy="3114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1323975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1323975</wp:posOffset>
                      </wp:positionV>
                      <wp:extent cx="279737" cy="287829"/>
                      <wp:effectExtent b="0" l="0" r="0" t="0"/>
                      <wp:wrapNone/>
                      <wp:docPr id="6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Поперечная стяжка</w:t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057275" cy="3005137"/>
                  <wp:effectExtent b="0" l="0" r="0" t="0"/>
                  <wp:docPr id="3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57275" cy="30051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438150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438150</wp:posOffset>
                      </wp:positionV>
                      <wp:extent cx="279737" cy="287829"/>
                      <wp:effectExtent b="0" l="0" r="0" t="0"/>
                      <wp:wrapNone/>
                      <wp:docPr id="16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4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Передние</w:t>
            </w:r>
          </w:p>
          <w:p w:rsidR="00000000" w:rsidDel="00000000" w:rsidP="00000000" w:rsidRDefault="00000000" w:rsidRPr="00000000" w14:paraId="000001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боковые усилители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473200"/>
                  <wp:effectExtent b="0" l="0" r="0" t="0"/>
                  <wp:docPr id="45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47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8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4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Клыки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471738" cy="2295525"/>
                  <wp:effectExtent b="0" l="0" r="0" t="0"/>
                  <wp:docPr id="44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738" cy="2295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20" name="image4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5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Стрела</w:t>
            </w:r>
          </w:p>
          <w:p w:rsidR="00000000" w:rsidDel="00000000" w:rsidP="00000000" w:rsidRDefault="00000000" w:rsidRPr="00000000" w14:paraId="000001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(Шильда должна соответствовать марке погрузчика)</w:t>
            </w:r>
          </w:p>
          <w:p w:rsidR="00000000" w:rsidDel="00000000" w:rsidP="00000000" w:rsidRDefault="00000000" w:rsidRPr="00000000" w14:paraId="000001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ind w:left="141.7322834645671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05038" cy="1857375"/>
                  <wp:effectExtent b="0" l="0" r="0" t="0"/>
                  <wp:docPr id="36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038" cy="1857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ind w:left="141.7322834645671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81313" cy="1685925"/>
                  <wp:effectExtent b="0" l="0" r="0" t="0"/>
                  <wp:docPr id="37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13" cy="1685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1257300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1257300</wp:posOffset>
                      </wp:positionV>
                      <wp:extent cx="279737" cy="287829"/>
                      <wp:effectExtent b="0" l="0" r="0" t="0"/>
                      <wp:wrapNone/>
                      <wp:docPr id="9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5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B2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Товар комплектный, дефекты отсутствуют согласно чек листа!</w:t>
      </w:r>
    </w:p>
    <w:p w:rsidR="00000000" w:rsidDel="00000000" w:rsidP="00000000" w:rsidRDefault="00000000" w:rsidRPr="00000000" w14:paraId="000001B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____________________                _____________    </w:t>
      </w:r>
    </w:p>
    <w:p w:rsidR="00000000" w:rsidDel="00000000" w:rsidP="00000000" w:rsidRDefault="00000000" w:rsidRPr="00000000" w14:paraId="000001B7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44.png"/><Relationship Id="rId42" Type="http://schemas.openxmlformats.org/officeDocument/2006/relationships/image" Target="media/image26.png"/><Relationship Id="rId41" Type="http://schemas.openxmlformats.org/officeDocument/2006/relationships/image" Target="media/image15.png"/><Relationship Id="rId44" Type="http://schemas.openxmlformats.org/officeDocument/2006/relationships/image" Target="media/image27.png"/><Relationship Id="rId43" Type="http://schemas.openxmlformats.org/officeDocument/2006/relationships/image" Target="media/image18.png"/><Relationship Id="rId46" Type="http://schemas.openxmlformats.org/officeDocument/2006/relationships/image" Target="media/image41.png"/><Relationship Id="rId45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7.png"/><Relationship Id="rId48" Type="http://schemas.openxmlformats.org/officeDocument/2006/relationships/image" Target="media/image29.png"/><Relationship Id="rId47" Type="http://schemas.openxmlformats.org/officeDocument/2006/relationships/image" Target="media/image35.png"/><Relationship Id="rId49" Type="http://schemas.openxmlformats.org/officeDocument/2006/relationships/image" Target="media/image33.png"/><Relationship Id="rId5" Type="http://schemas.openxmlformats.org/officeDocument/2006/relationships/styles" Target="styles.xml"/><Relationship Id="rId6" Type="http://schemas.openxmlformats.org/officeDocument/2006/relationships/image" Target="media/image20.png"/><Relationship Id="rId7" Type="http://schemas.openxmlformats.org/officeDocument/2006/relationships/hyperlink" Target="https://kronos5.ru/katalog/navesnoe-oborudovanie-k-minitraktoram/trekhtochechnoe/frontalnye-pogruzchiki/frontalnyy-pogruzchik-kerland-kerland-f500-22/" TargetMode="External"/><Relationship Id="rId8" Type="http://schemas.openxmlformats.org/officeDocument/2006/relationships/image" Target="media/image24.png"/><Relationship Id="rId31" Type="http://schemas.openxmlformats.org/officeDocument/2006/relationships/image" Target="media/image2.png"/><Relationship Id="rId30" Type="http://schemas.openxmlformats.org/officeDocument/2006/relationships/image" Target="media/image42.png"/><Relationship Id="rId33" Type="http://schemas.openxmlformats.org/officeDocument/2006/relationships/image" Target="media/image7.png"/><Relationship Id="rId32" Type="http://schemas.openxmlformats.org/officeDocument/2006/relationships/image" Target="media/image32.png"/><Relationship Id="rId35" Type="http://schemas.openxmlformats.org/officeDocument/2006/relationships/image" Target="media/image5.png"/><Relationship Id="rId34" Type="http://schemas.openxmlformats.org/officeDocument/2006/relationships/image" Target="media/image43.png"/><Relationship Id="rId37" Type="http://schemas.openxmlformats.org/officeDocument/2006/relationships/image" Target="media/image9.png"/><Relationship Id="rId36" Type="http://schemas.openxmlformats.org/officeDocument/2006/relationships/image" Target="media/image38.png"/><Relationship Id="rId39" Type="http://schemas.openxmlformats.org/officeDocument/2006/relationships/image" Target="media/image6.png"/><Relationship Id="rId38" Type="http://schemas.openxmlformats.org/officeDocument/2006/relationships/image" Target="media/image40.png"/><Relationship Id="rId20" Type="http://schemas.openxmlformats.org/officeDocument/2006/relationships/image" Target="media/image23.png"/><Relationship Id="rId22" Type="http://schemas.openxmlformats.org/officeDocument/2006/relationships/image" Target="media/image25.png"/><Relationship Id="rId21" Type="http://schemas.openxmlformats.org/officeDocument/2006/relationships/image" Target="media/image34.png"/><Relationship Id="rId24" Type="http://schemas.openxmlformats.org/officeDocument/2006/relationships/image" Target="media/image21.png"/><Relationship Id="rId23" Type="http://schemas.openxmlformats.org/officeDocument/2006/relationships/image" Target="media/image8.png"/><Relationship Id="rId26" Type="http://schemas.openxmlformats.org/officeDocument/2006/relationships/image" Target="media/image36.png"/><Relationship Id="rId25" Type="http://schemas.openxmlformats.org/officeDocument/2006/relationships/image" Target="media/image19.png"/><Relationship Id="rId28" Type="http://schemas.openxmlformats.org/officeDocument/2006/relationships/image" Target="media/image47.png"/><Relationship Id="rId27" Type="http://schemas.openxmlformats.org/officeDocument/2006/relationships/image" Target="media/image16.png"/><Relationship Id="rId29" Type="http://schemas.openxmlformats.org/officeDocument/2006/relationships/image" Target="media/image12.png"/><Relationship Id="rId51" Type="http://schemas.openxmlformats.org/officeDocument/2006/relationships/image" Target="media/image11.png"/><Relationship Id="rId50" Type="http://schemas.openxmlformats.org/officeDocument/2006/relationships/image" Target="media/image45.png"/><Relationship Id="rId53" Type="http://schemas.openxmlformats.org/officeDocument/2006/relationships/image" Target="media/image30.png"/><Relationship Id="rId52" Type="http://schemas.openxmlformats.org/officeDocument/2006/relationships/image" Target="media/image14.png"/><Relationship Id="rId11" Type="http://schemas.openxmlformats.org/officeDocument/2006/relationships/image" Target="media/image3.png"/><Relationship Id="rId10" Type="http://schemas.openxmlformats.org/officeDocument/2006/relationships/image" Target="media/image17.png"/><Relationship Id="rId13" Type="http://schemas.openxmlformats.org/officeDocument/2006/relationships/image" Target="media/image13.png"/><Relationship Id="rId12" Type="http://schemas.openxmlformats.org/officeDocument/2006/relationships/image" Target="media/image39.png"/><Relationship Id="rId15" Type="http://schemas.openxmlformats.org/officeDocument/2006/relationships/image" Target="media/image1.png"/><Relationship Id="rId14" Type="http://schemas.openxmlformats.org/officeDocument/2006/relationships/image" Target="media/image31.png"/><Relationship Id="rId17" Type="http://schemas.openxmlformats.org/officeDocument/2006/relationships/image" Target="media/image4.png"/><Relationship Id="rId16" Type="http://schemas.openxmlformats.org/officeDocument/2006/relationships/image" Target="media/image28.png"/><Relationship Id="rId19" Type="http://schemas.openxmlformats.org/officeDocument/2006/relationships/image" Target="media/image22.png"/><Relationship Id="rId18" Type="http://schemas.openxmlformats.org/officeDocument/2006/relationships/image" Target="media/image4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